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4F" w:rsidRPr="00DE6857" w:rsidRDefault="00DE6857" w:rsidP="0021554F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E6857">
        <w:rPr>
          <w:rFonts w:ascii="Arial" w:hAnsi="Arial" w:cs="Arial"/>
          <w:color w:val="000000"/>
          <w:sz w:val="22"/>
          <w:szCs w:val="22"/>
        </w:rPr>
        <w:t>Segue,</w:t>
      </w:r>
      <w:r w:rsidR="009F2BA4" w:rsidRPr="00DE6857">
        <w:rPr>
          <w:rFonts w:ascii="Arial" w:hAnsi="Arial" w:cs="Arial"/>
          <w:color w:val="000000"/>
          <w:sz w:val="22"/>
          <w:szCs w:val="22"/>
        </w:rPr>
        <w:t xml:space="preserve"> em anexo</w:t>
      </w:r>
      <w:r w:rsidRPr="00DE6857">
        <w:rPr>
          <w:rFonts w:ascii="Arial" w:hAnsi="Arial" w:cs="Arial"/>
          <w:color w:val="000000"/>
          <w:sz w:val="22"/>
          <w:szCs w:val="22"/>
        </w:rPr>
        <w:t>,</w:t>
      </w:r>
      <w:r w:rsidR="009F2BA4" w:rsidRPr="00DE6857">
        <w:rPr>
          <w:rFonts w:ascii="Arial" w:hAnsi="Arial" w:cs="Arial"/>
          <w:color w:val="000000"/>
          <w:sz w:val="22"/>
          <w:szCs w:val="22"/>
        </w:rPr>
        <w:t xml:space="preserve"> o Edital PP Nº </w:t>
      </w:r>
      <w:r w:rsidR="00134244" w:rsidRPr="00DE6857">
        <w:rPr>
          <w:rFonts w:ascii="Arial" w:hAnsi="Arial" w:cs="Arial"/>
          <w:color w:val="000000"/>
          <w:sz w:val="22"/>
          <w:szCs w:val="22"/>
        </w:rPr>
        <w:t>0</w:t>
      </w:r>
      <w:r w:rsidR="00611948" w:rsidRPr="00DE6857">
        <w:rPr>
          <w:rFonts w:ascii="Arial" w:hAnsi="Arial" w:cs="Arial"/>
          <w:color w:val="000000"/>
          <w:sz w:val="22"/>
          <w:szCs w:val="22"/>
        </w:rPr>
        <w:t>2</w:t>
      </w:r>
      <w:r w:rsidR="00283968">
        <w:rPr>
          <w:rFonts w:ascii="Arial" w:hAnsi="Arial" w:cs="Arial"/>
          <w:color w:val="000000"/>
          <w:sz w:val="22"/>
          <w:szCs w:val="22"/>
        </w:rPr>
        <w:t>5</w:t>
      </w:r>
      <w:bookmarkStart w:id="0" w:name="_GoBack"/>
      <w:bookmarkEnd w:id="0"/>
      <w:r w:rsidR="0021554F" w:rsidRPr="00DE6857">
        <w:rPr>
          <w:rFonts w:ascii="Arial" w:hAnsi="Arial" w:cs="Arial"/>
          <w:color w:val="000000"/>
          <w:sz w:val="22"/>
          <w:szCs w:val="22"/>
        </w:rPr>
        <w:t>/201</w:t>
      </w:r>
      <w:r w:rsidR="008F21EE" w:rsidRPr="00DE6857">
        <w:rPr>
          <w:rFonts w:ascii="Arial" w:hAnsi="Arial" w:cs="Arial"/>
          <w:color w:val="000000"/>
          <w:sz w:val="22"/>
          <w:szCs w:val="22"/>
        </w:rPr>
        <w:t>9</w:t>
      </w:r>
      <w:r w:rsidR="0021554F" w:rsidRPr="00DE6857">
        <w:rPr>
          <w:rFonts w:ascii="Arial" w:hAnsi="Arial" w:cs="Arial"/>
          <w:color w:val="000000"/>
          <w:sz w:val="22"/>
          <w:szCs w:val="22"/>
        </w:rPr>
        <w:t xml:space="preserve"> e o arquivo da proposta comercial</w:t>
      </w:r>
      <w:r w:rsidRPr="00DE6857">
        <w:rPr>
          <w:rFonts w:ascii="Arial" w:hAnsi="Arial" w:cs="Arial"/>
          <w:color w:val="000000"/>
          <w:sz w:val="22"/>
          <w:szCs w:val="22"/>
        </w:rPr>
        <w:t>, esta</w:t>
      </w:r>
      <w:r w:rsidR="0021554F" w:rsidRPr="00DE6857">
        <w:rPr>
          <w:rFonts w:ascii="Arial" w:hAnsi="Arial" w:cs="Arial"/>
          <w:color w:val="000000"/>
          <w:sz w:val="22"/>
          <w:szCs w:val="22"/>
        </w:rPr>
        <w:t xml:space="preserve"> que deverá ser preenchida e entregue no dia da licitação em meio magnético conforme descrito no edital de regência. FAVOR SE ATENTAR PARA A NECESSIDADE DE INSTALAÇÃO DO PROGRAMA “BETA-AUTOCOTAÇÃO VERSÃO 2.024 OU SUPERIOR</w:t>
      </w:r>
      <w:proofErr w:type="gramStart"/>
      <w:r w:rsidR="0021554F" w:rsidRPr="00DE6857">
        <w:rPr>
          <w:rFonts w:ascii="Arial" w:hAnsi="Arial" w:cs="Arial"/>
          <w:color w:val="000000"/>
          <w:sz w:val="22"/>
          <w:szCs w:val="22"/>
        </w:rPr>
        <w:t xml:space="preserve"> ”</w:t>
      </w:r>
      <w:proofErr w:type="gramEnd"/>
      <w:r w:rsidR="0021554F" w:rsidRPr="00DE6857">
        <w:rPr>
          <w:rFonts w:ascii="Arial" w:hAnsi="Arial" w:cs="Arial"/>
          <w:color w:val="000000"/>
          <w:sz w:val="22"/>
          <w:szCs w:val="22"/>
        </w:rPr>
        <w:t xml:space="preserve"> PARA QUE SEJA POSSÍVEL A LEITURA E PREENCHIMENTO DO ARQUIVO DA PROPOSTA COMERCIAL. PARA DOWNLOAD DO PROGRAMA AUTOCOTAÇÃO BASTA ENTRAR NO SITE DA PREFEITURA MUNICIPAL DE MENDES – LICITAÇÕES (</w:t>
      </w:r>
      <w:hyperlink r:id="rId5" w:tgtFrame="_blank" w:tooltip="http://www.mendes.rj.gov.br/licitacoes&#10;Ctrl+Clique ou toque para seguir o link" w:history="1">
        <w:r w:rsidR="0021554F" w:rsidRPr="00DE6857">
          <w:rPr>
            <w:rStyle w:val="Hyperlink"/>
            <w:rFonts w:ascii="Arial" w:hAnsi="Arial" w:cs="Arial"/>
            <w:sz w:val="22"/>
            <w:szCs w:val="22"/>
          </w:rPr>
          <w:t>http://www.mendes.rj.gov.br/licitacoes</w:t>
        </w:r>
      </w:hyperlink>
      <w:r w:rsidR="0021554F" w:rsidRPr="00DE6857">
        <w:rPr>
          <w:rFonts w:ascii="Arial" w:hAnsi="Arial" w:cs="Arial"/>
          <w:color w:val="000000"/>
          <w:sz w:val="22"/>
          <w:szCs w:val="22"/>
        </w:rPr>
        <w:t>) E CLICAR SOBRE “SISTEMA BETA COTAÇÃO”.</w:t>
      </w:r>
    </w:p>
    <w:p w:rsidR="0021554F" w:rsidRPr="00DE6857" w:rsidRDefault="0021554F" w:rsidP="0021554F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E6857">
        <w:rPr>
          <w:rFonts w:ascii="Arial" w:hAnsi="Arial" w:cs="Arial"/>
          <w:color w:val="000000"/>
          <w:sz w:val="22"/>
          <w:szCs w:val="22"/>
        </w:rPr>
        <w:t xml:space="preserve">Após a instalação do programa e o preenchimento da proposta (arquivo enviado junto com o edital) basta gravá-lo clicando sobre a tecla “SALVAR” na barra de </w:t>
      </w:r>
      <w:proofErr w:type="gramStart"/>
      <w:r w:rsidRPr="00DE6857">
        <w:rPr>
          <w:rFonts w:ascii="Arial" w:hAnsi="Arial" w:cs="Arial"/>
          <w:color w:val="000000"/>
          <w:sz w:val="22"/>
          <w:szCs w:val="22"/>
        </w:rPr>
        <w:t>menu</w:t>
      </w:r>
      <w:proofErr w:type="gramEnd"/>
      <w:r w:rsidRPr="00DE6857">
        <w:rPr>
          <w:rFonts w:ascii="Arial" w:hAnsi="Arial" w:cs="Arial"/>
          <w:color w:val="000000"/>
          <w:sz w:val="22"/>
          <w:szCs w:val="22"/>
        </w:rPr>
        <w:t>. FAVOR </w:t>
      </w:r>
      <w:r w:rsidRPr="00DE6857">
        <w:rPr>
          <w:rFonts w:ascii="Arial" w:hAnsi="Arial" w:cs="Arial"/>
          <w:color w:val="000000"/>
          <w:sz w:val="22"/>
          <w:szCs w:val="22"/>
          <w:u w:val="single"/>
        </w:rPr>
        <w:t>NÃO</w:t>
      </w:r>
      <w:r w:rsidRPr="00DE6857">
        <w:rPr>
          <w:rFonts w:ascii="Arial" w:hAnsi="Arial" w:cs="Arial"/>
          <w:color w:val="000000"/>
          <w:sz w:val="22"/>
          <w:szCs w:val="22"/>
        </w:rPr>
        <w:t> ABRIR O ARQUIVO E </w:t>
      </w:r>
      <w:r w:rsidRPr="00DE6857">
        <w:rPr>
          <w:rFonts w:ascii="Arial" w:hAnsi="Arial" w:cs="Arial"/>
          <w:color w:val="000000"/>
          <w:sz w:val="22"/>
          <w:szCs w:val="22"/>
          <w:u w:val="single"/>
        </w:rPr>
        <w:t>SALVAR COMO</w:t>
      </w:r>
      <w:r w:rsidRPr="00DE6857">
        <w:rPr>
          <w:rFonts w:ascii="Arial" w:hAnsi="Arial" w:cs="Arial"/>
          <w:color w:val="000000"/>
          <w:sz w:val="22"/>
          <w:szCs w:val="22"/>
        </w:rPr>
        <w:t>, isso ocasionará a gravação do arquivo em outro tipo de formato.</w:t>
      </w:r>
    </w:p>
    <w:p w:rsidR="0021554F" w:rsidRPr="00DE6857" w:rsidRDefault="0021554F" w:rsidP="0021554F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E6857">
        <w:rPr>
          <w:rFonts w:ascii="Arial" w:hAnsi="Arial" w:cs="Arial"/>
          <w:color w:val="000000"/>
          <w:sz w:val="22"/>
          <w:szCs w:val="22"/>
        </w:rPr>
        <w:t xml:space="preserve">PARA SALVAR A PROPOSTA O CAMINHO A SER SEGUIDO DEVERÁ OBEDECER AO DESCRITO: 1) PREENCHIMENTO DA PROPOSTA; 2) CLICAR SOBRE A TECLA “GRAVAR” NA PARTE FINAL DA PROPOSTA; 3) CLICAR SOBRE A TECLA “SALVAR” NA BARRA DE </w:t>
      </w:r>
      <w:proofErr w:type="gramStart"/>
      <w:r w:rsidRPr="00DE6857">
        <w:rPr>
          <w:rFonts w:ascii="Arial" w:hAnsi="Arial" w:cs="Arial"/>
          <w:color w:val="000000"/>
          <w:sz w:val="22"/>
          <w:szCs w:val="22"/>
        </w:rPr>
        <w:t>MENU</w:t>
      </w:r>
      <w:proofErr w:type="gramEnd"/>
      <w:r w:rsidRPr="00DE6857">
        <w:rPr>
          <w:rFonts w:ascii="Arial" w:hAnsi="Arial" w:cs="Arial"/>
          <w:color w:val="000000"/>
          <w:sz w:val="22"/>
          <w:szCs w:val="22"/>
        </w:rPr>
        <w:t>; 4) COPIAR O ARQUIVO PARA O CD OU PENDRIVE.</w:t>
      </w:r>
    </w:p>
    <w:p w:rsidR="0021554F" w:rsidRPr="00DE6857" w:rsidRDefault="0021554F" w:rsidP="0021554F">
      <w:pPr>
        <w:pStyle w:val="xxmsonormal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E6857">
        <w:rPr>
          <w:rFonts w:ascii="Arial" w:hAnsi="Arial" w:cs="Arial"/>
          <w:color w:val="000000"/>
          <w:sz w:val="22"/>
          <w:szCs w:val="22"/>
        </w:rPr>
        <w:t> </w:t>
      </w:r>
    </w:p>
    <w:p w:rsidR="0021554F" w:rsidRPr="00DE6857" w:rsidRDefault="0021554F" w:rsidP="0021554F">
      <w:pPr>
        <w:pStyle w:val="xxmsonormal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E6857">
        <w:rPr>
          <w:rFonts w:ascii="Arial" w:hAnsi="Arial" w:cs="Arial"/>
          <w:color w:val="000000"/>
          <w:sz w:val="22"/>
          <w:szCs w:val="22"/>
        </w:rPr>
        <w:t>Att;</w:t>
      </w:r>
    </w:p>
    <w:p w:rsidR="0021554F" w:rsidRPr="00DE6857" w:rsidRDefault="0021554F" w:rsidP="0021554F">
      <w:pPr>
        <w:pStyle w:val="xxmsonormal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E6857">
        <w:rPr>
          <w:rFonts w:ascii="Arial" w:hAnsi="Arial" w:cs="Arial"/>
          <w:color w:val="000000"/>
          <w:sz w:val="22"/>
          <w:szCs w:val="22"/>
        </w:rPr>
        <w:t>CPL Mendes</w:t>
      </w:r>
    </w:p>
    <w:p w:rsidR="00DD7455" w:rsidRDefault="00DD7455"/>
    <w:sectPr w:rsidR="00DD7455" w:rsidSect="00953E22">
      <w:pgSz w:w="11907" w:h="16840" w:code="9"/>
      <w:pgMar w:top="2552" w:right="1134" w:bottom="1418" w:left="1701" w:header="0" w:footer="851" w:gutter="0"/>
      <w:cols w:space="708"/>
      <w:docGrid w:linePitch="2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85"/>
  <w:drawingGridVerticalSpacing w:val="231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21554F"/>
    <w:rsid w:val="00134244"/>
    <w:rsid w:val="0021554F"/>
    <w:rsid w:val="00283968"/>
    <w:rsid w:val="0037405D"/>
    <w:rsid w:val="00454ECE"/>
    <w:rsid w:val="00495CD3"/>
    <w:rsid w:val="005E48E1"/>
    <w:rsid w:val="00611948"/>
    <w:rsid w:val="007350FD"/>
    <w:rsid w:val="0083326C"/>
    <w:rsid w:val="008B4D3E"/>
    <w:rsid w:val="008F21EE"/>
    <w:rsid w:val="00953E22"/>
    <w:rsid w:val="009D0D50"/>
    <w:rsid w:val="009F2BA4"/>
    <w:rsid w:val="00D350E7"/>
    <w:rsid w:val="00D35874"/>
    <w:rsid w:val="00DD7455"/>
    <w:rsid w:val="00DE6857"/>
    <w:rsid w:val="00E1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5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21554F"/>
    <w:rPr>
      <w:color w:val="0000FF"/>
      <w:u w:val="single"/>
    </w:rPr>
  </w:style>
  <w:style w:type="paragraph" w:customStyle="1" w:styleId="xxmsonormal">
    <w:name w:val="x_x_msonormal"/>
    <w:basedOn w:val="Normal"/>
    <w:rsid w:val="00215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ndes.rj.gov.br/licitaco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Publico</dc:creator>
  <cp:lastModifiedBy>Comissão Permanente de Licitações</cp:lastModifiedBy>
  <cp:revision>4</cp:revision>
  <dcterms:created xsi:type="dcterms:W3CDTF">2019-06-12T19:23:00Z</dcterms:created>
  <dcterms:modified xsi:type="dcterms:W3CDTF">2019-07-29T12:56:00Z</dcterms:modified>
</cp:coreProperties>
</file>